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exact"/>
        <w:rPr>
          <w:rFonts w:ascii="Times New Roman" w:hAnsi="Times New Roman" w:eastAsia="方正仿宋_GBK" w:cs="Times New Roman"/>
          <w:b/>
          <w:sz w:val="28"/>
          <w:szCs w:val="28"/>
        </w:rPr>
      </w:pPr>
      <w:r>
        <w:rPr>
          <w:rFonts w:ascii="Times New Roman" w:hAnsi="Times New Roman" w:eastAsia="方正仿宋_GBK" w:cs="Times New Roman"/>
          <w:b/>
          <w:sz w:val="28"/>
          <w:szCs w:val="28"/>
        </w:rPr>
        <w:t>附件1：</w:t>
      </w:r>
    </w:p>
    <w:p>
      <w:pPr>
        <w:spacing w:line="480" w:lineRule="exact"/>
        <w:jc w:val="center"/>
        <w:rPr>
          <w:rFonts w:ascii="Times New Roman" w:hAnsi="Times New Roman" w:eastAsia="方正仿宋_GBK" w:cs="Times New Roman"/>
          <w:b/>
          <w:sz w:val="28"/>
          <w:szCs w:val="28"/>
        </w:rPr>
      </w:pPr>
      <w:r>
        <w:rPr>
          <w:rFonts w:ascii="Times New Roman" w:hAnsi="Times New Roman" w:eastAsia="方正仿宋_GBK" w:cs="Times New Roman"/>
          <w:b/>
          <w:sz w:val="28"/>
          <w:szCs w:val="28"/>
        </w:rPr>
        <w:t>赛事平台项目报名</w:t>
      </w:r>
      <w:r>
        <w:rPr>
          <w:rFonts w:hint="eastAsia" w:ascii="Times New Roman" w:hAnsi="Times New Roman" w:eastAsia="方正仿宋_GBK" w:cs="Times New Roman"/>
          <w:b/>
          <w:sz w:val="28"/>
          <w:szCs w:val="28"/>
        </w:rPr>
        <w:t>及</w:t>
      </w:r>
      <w:r>
        <w:rPr>
          <w:rFonts w:ascii="Times New Roman" w:hAnsi="Times New Roman" w:eastAsia="方正仿宋_GBK" w:cs="Times New Roman"/>
          <w:b/>
          <w:sz w:val="28"/>
          <w:szCs w:val="28"/>
        </w:rPr>
        <w:t>操作说明</w:t>
      </w:r>
    </w:p>
    <w:p>
      <w:pPr>
        <w:spacing w:line="480" w:lineRule="exact"/>
        <w:rPr>
          <w:rFonts w:ascii="Times New Roman" w:hAnsi="Times New Roman" w:eastAsia="方正仿宋_GBK" w:cs="Times New Roman"/>
          <w:b/>
          <w:sz w:val="28"/>
          <w:szCs w:val="28"/>
        </w:rPr>
      </w:pPr>
      <w:r>
        <w:rPr>
          <w:rFonts w:ascii="Times New Roman" w:hAnsi="Times New Roman" w:eastAsia="方正仿宋_GBK" w:cs="Times New Roman"/>
          <w:b/>
          <w:sz w:val="28"/>
          <w:szCs w:val="28"/>
        </w:rPr>
        <w:t>一、</w:t>
      </w:r>
      <w:r>
        <w:rPr>
          <w:rFonts w:ascii="Times New Roman" w:hAnsi="Times New Roman" w:eastAsia="方正仿宋_GBK" w:cs="Times New Roman"/>
          <w:b/>
          <w:sz w:val="28"/>
          <w:szCs w:val="28"/>
        </w:rPr>
        <w:tab/>
      </w:r>
      <w:r>
        <w:rPr>
          <w:rFonts w:ascii="Times New Roman" w:hAnsi="Times New Roman" w:eastAsia="方正仿宋_GBK" w:cs="Times New Roman"/>
          <w:b/>
          <w:sz w:val="28"/>
          <w:szCs w:val="28"/>
        </w:rPr>
        <w:t>电脑端操作</w:t>
      </w:r>
      <w:r>
        <w:rPr>
          <w:rFonts w:hint="eastAsia" w:ascii="Times New Roman" w:hAnsi="Times New Roman" w:eastAsia="方正仿宋_GBK" w:cs="Times New Roman"/>
          <w:b/>
          <w:sz w:val="28"/>
          <w:szCs w:val="28"/>
        </w:rPr>
        <w:t>（推荐）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1.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登录及注册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a)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在浏览器中输入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sz w:val="28"/>
          <w:szCs w:val="28"/>
        </w:rPr>
        <w:t>www.xytzq.cn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sz w:val="28"/>
          <w:szCs w:val="28"/>
        </w:rPr>
        <w:t>（建议使用谷歌或者极速模式下的360浏览器，不支持IE浏览器）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b)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如第一次进入系统需进行账号注册，选择“项目团队注册”项，填写页面中的信息完成注册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2.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项目创建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a)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在首页或者点击导航栏“工作室”中的“创建项目”按钮，进入创建项目页面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b)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在创建项目页面中输入相对应信息，输入框后面带有红色*的为必填项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3.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项目资料上传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a)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在首页点击目标项目，或者点击导航栏“工作室”，选择目标项目，点击“进入”按钮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b)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在资料管理页面，点击“上传资料”按钮，进行资料上传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>
      <w:pPr>
        <w:spacing w:line="480" w:lineRule="exact"/>
        <w:rPr>
          <w:rFonts w:ascii="Times New Roman" w:hAnsi="Times New Roman" w:eastAsia="方正仿宋_GBK" w:cs="Times New Roman"/>
          <w:b/>
          <w:bCs/>
          <w:sz w:val="28"/>
          <w:szCs w:val="28"/>
        </w:rPr>
      </w:pP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注：资料包括：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项目申报书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（docx或pdf格式）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、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商业计划书（docx或pdf格式）、项目PPT（或转化为 pdf格式）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、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视频（建议不超过 1 分钟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，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单个文件大小不超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过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 xml:space="preserve"> 20M）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，调查报告或论文，并在“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我的资料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”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中检查资料是否完整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。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 xml:space="preserve">  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4.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团队成员及指导老师添加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a)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在创建项目页面，可以添加核心成员和指导教师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b)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在首页点击目标项目，或者点击导航栏“工作室”，选择目标项目，点击“进入”按钮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c)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点击左侧菜单栏中“成员管理”，进行添加团队成员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5.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项目信息修改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a)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在首页点击目标项目，或者点击导航栏“工作室”，选择目标项目，点击“进入”按钮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b)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点击左侧菜单栏中“项目信息”，如果当前登陆者为当前项目创建者，页面中会出现“修改项目”按钮，点击按钮进行项目修改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>
      <w:pPr>
        <w:spacing w:line="480" w:lineRule="exact"/>
        <w:rPr>
          <w:rFonts w:ascii="Times New Roman" w:hAnsi="Times New Roman" w:eastAsia="方正仿宋_GBK" w:cs="Times New Roman"/>
          <w:b/>
          <w:bCs/>
          <w:sz w:val="28"/>
          <w:szCs w:val="28"/>
        </w:rPr>
      </w:pP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6.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ab/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比赛赛事报名</w:t>
      </w:r>
    </w:p>
    <w:p>
      <w:pPr>
        <w:spacing w:line="480" w:lineRule="exact"/>
        <w:rPr>
          <w:rFonts w:ascii="Times New Roman" w:hAnsi="Times New Roman" w:eastAsia="方正仿宋_GBK" w:cs="Times New Roman"/>
          <w:b/>
          <w:bCs/>
          <w:sz w:val="28"/>
          <w:szCs w:val="28"/>
        </w:rPr>
      </w:pP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a)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ab/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点击菜单栏中“赛事活动”，点击目标赛事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b/>
          <w:bCs/>
          <w:color w:val="0000FF"/>
          <w:sz w:val="28"/>
          <w:szCs w:val="28"/>
          <w:lang w:eastAsia="zh-CN"/>
        </w:rPr>
        <w:t>第二届江苏海事职业技术学院“鲲鹏杯”大学生创新创业大赛”</w:t>
      </w:r>
      <w:bookmarkStart w:id="1" w:name="_GoBack"/>
      <w:bookmarkEnd w:id="1"/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，点击“报名赛事”按钮，选择需要报名的项目及赛道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，进行报名</w:t>
      </w:r>
    </w:p>
    <w:p>
      <w:pPr>
        <w:spacing w:line="480" w:lineRule="exact"/>
        <w:rPr>
          <w:rFonts w:ascii="Times New Roman" w:hAnsi="Times New Roman" w:eastAsia="方正仿宋_GBK" w:cs="Times New Roman"/>
          <w:b/>
          <w:sz w:val="28"/>
          <w:szCs w:val="28"/>
        </w:rPr>
      </w:pPr>
      <w:r>
        <w:rPr>
          <w:rFonts w:ascii="Times New Roman" w:hAnsi="Times New Roman" w:eastAsia="方正仿宋_GBK" w:cs="Times New Roman"/>
          <w:b/>
          <w:sz w:val="28"/>
          <w:szCs w:val="28"/>
        </w:rPr>
        <w:t>二、</w:t>
      </w:r>
      <w:r>
        <w:rPr>
          <w:rFonts w:ascii="Times New Roman" w:hAnsi="Times New Roman" w:eastAsia="方正仿宋_GBK" w:cs="Times New Roman"/>
          <w:b/>
          <w:sz w:val="28"/>
          <w:szCs w:val="28"/>
        </w:rPr>
        <w:tab/>
      </w:r>
      <w:r>
        <w:rPr>
          <w:rFonts w:ascii="Times New Roman" w:hAnsi="Times New Roman" w:eastAsia="方正仿宋_GBK" w:cs="Times New Roman"/>
          <w:b/>
          <w:sz w:val="28"/>
          <w:szCs w:val="28"/>
        </w:rPr>
        <w:t>手机端操作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1.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App下载：在各大应用市场搜索“投智圈”，点击下载安装即可。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2.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登录及注册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a)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第一次进入系统需进行账号注册，点击“用户注册”按钮，填写对应信息，点击“注册”按钮之后，选择“创业者”；点击“下一步”进行完善基本信息。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3.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项目创建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a)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进入系统之后，点击“项目工作室”，点击右上角的加号，选择“创建项目”，填写对应信息。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4.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项目资料上传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a)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进入系统之后，点击“项目工作室”，点击目标项目。选择下方菜单栏“资料”，点击右上角上传图标，进行资料上传。</w:t>
      </w:r>
    </w:p>
    <w:p>
      <w:pPr>
        <w:spacing w:line="480" w:lineRule="exact"/>
        <w:rPr>
          <w:rFonts w:ascii="Times New Roman" w:hAnsi="Times New Roman" w:eastAsia="方正仿宋_GBK" w:cs="Times New Roman"/>
          <w:b/>
          <w:bCs/>
          <w:sz w:val="28"/>
          <w:szCs w:val="28"/>
        </w:rPr>
      </w:pP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注：资料包括：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项目申报书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（docx或pdf格式）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、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商业计划书</w:t>
      </w:r>
      <w:bookmarkStart w:id="0" w:name="_Hlk66176844"/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（docx或pdf格式）</w:t>
      </w:r>
      <w:bookmarkEnd w:id="0"/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、项目PPT（或转化为 pdf格式）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、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视频（建议不超过 1 分钟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，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单个文件大小不超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过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 xml:space="preserve"> 20M）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，调查报告或论文，并在“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我的资料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”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中检查资料是否完整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  <w:t>。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 xml:space="preserve"> 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5.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团队成员及指导老师添加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a)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进入系统之后，点击“项目工作室”，点击目标项目。选择下方菜单栏“成员”，点击右上角加号进行人员添加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b)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在创建项目页面添加指导老师和核心成员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6.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项目信息修改</w:t>
      </w:r>
    </w:p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a)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点击“项目工作室”，选择目标项目，如果当前登陆者是项目创建者，点击右上角修改图标进行项目修改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>
      <w:pPr>
        <w:spacing w:line="480" w:lineRule="exact"/>
        <w:rPr>
          <w:rFonts w:ascii="Times New Roman" w:hAnsi="Times New Roman" w:eastAsia="方正仿宋_GBK" w:cs="Times New Roman"/>
          <w:bCs/>
          <w:sz w:val="28"/>
          <w:szCs w:val="28"/>
        </w:rPr>
      </w:pPr>
      <w:r>
        <w:rPr>
          <w:rFonts w:ascii="Times New Roman" w:hAnsi="Times New Roman" w:eastAsia="方正仿宋_GBK" w:cs="Times New Roman"/>
          <w:bCs/>
          <w:sz w:val="28"/>
          <w:szCs w:val="28"/>
        </w:rPr>
        <w:t>7.</w:t>
      </w:r>
      <w:r>
        <w:rPr>
          <w:rFonts w:ascii="Times New Roman" w:hAnsi="Times New Roman" w:eastAsia="方正仿宋_GBK" w:cs="Times New Roman"/>
          <w:bCs/>
          <w:sz w:val="28"/>
          <w:szCs w:val="28"/>
        </w:rPr>
        <w:tab/>
      </w:r>
      <w:r>
        <w:rPr>
          <w:rFonts w:ascii="Times New Roman" w:hAnsi="Times New Roman" w:eastAsia="方正仿宋_GBK" w:cs="Times New Roman"/>
          <w:bCs/>
          <w:sz w:val="28"/>
          <w:szCs w:val="28"/>
        </w:rPr>
        <w:t>比赛赛事报名</w:t>
      </w:r>
    </w:p>
    <w:p>
      <w:pPr>
        <w:spacing w:line="480" w:lineRule="exact"/>
        <w:rPr>
          <w:rFonts w:ascii="Times New Roman" w:hAnsi="Times New Roman" w:eastAsia="方正仿宋_GBK" w:cs="Times New Roman"/>
          <w:bCs/>
          <w:sz w:val="28"/>
          <w:szCs w:val="28"/>
        </w:rPr>
        <w:sectPr>
          <w:pgSz w:w="11906" w:h="16838"/>
          <w:pgMar w:top="1440" w:right="1797" w:bottom="1440" w:left="1797" w:header="851" w:footer="851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方正仿宋_GBK" w:cs="Times New Roman"/>
          <w:bCs/>
          <w:sz w:val="28"/>
          <w:szCs w:val="28"/>
        </w:rPr>
        <w:t>a)</w:t>
      </w:r>
      <w:r>
        <w:rPr>
          <w:rFonts w:ascii="Times New Roman" w:hAnsi="Times New Roman" w:eastAsia="方正仿宋_GBK" w:cs="Times New Roman"/>
          <w:bCs/>
          <w:sz w:val="28"/>
          <w:szCs w:val="28"/>
        </w:rPr>
        <w:tab/>
      </w:r>
      <w:r>
        <w:rPr>
          <w:rFonts w:ascii="Times New Roman" w:hAnsi="Times New Roman" w:eastAsia="方正仿宋_GBK" w:cs="Times New Roman"/>
          <w:bCs/>
          <w:sz w:val="28"/>
          <w:szCs w:val="28"/>
        </w:rPr>
        <w:t>进入系统之后，点击“路演比赛”，选择目标赛事，选择需要报名的项目及赛道</w:t>
      </w:r>
      <w:r>
        <w:rPr>
          <w:rFonts w:hint="eastAsia" w:ascii="Times New Roman" w:hAnsi="Times New Roman" w:eastAsia="方正仿宋_GBK" w:cs="Times New Roman"/>
          <w:bCs/>
          <w:sz w:val="28"/>
          <w:szCs w:val="28"/>
        </w:rPr>
        <w:t>，进行报名。</w:t>
      </w:r>
    </w:p>
    <w:p>
      <w:pPr>
        <w:spacing w:line="480" w:lineRule="exact"/>
        <w:rPr>
          <w:rFonts w:hint="eastAsia" w:ascii="Times New Roman" w:hAnsi="Times New Roman" w:eastAsia="方正仿宋_GBK" w:cs="Times New Roman"/>
          <w:b/>
          <w:bCs/>
          <w:sz w:val="28"/>
          <w:szCs w:val="28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533"/>
    <w:rsid w:val="00046F02"/>
    <w:rsid w:val="00075534"/>
    <w:rsid w:val="000859D7"/>
    <w:rsid w:val="000D7657"/>
    <w:rsid w:val="000E747C"/>
    <w:rsid w:val="001148A7"/>
    <w:rsid w:val="001D7D67"/>
    <w:rsid w:val="001F5029"/>
    <w:rsid w:val="002408A6"/>
    <w:rsid w:val="0024668B"/>
    <w:rsid w:val="00256175"/>
    <w:rsid w:val="00287D05"/>
    <w:rsid w:val="00306655"/>
    <w:rsid w:val="003964DD"/>
    <w:rsid w:val="003C3D5B"/>
    <w:rsid w:val="003E0D22"/>
    <w:rsid w:val="00440153"/>
    <w:rsid w:val="00485B43"/>
    <w:rsid w:val="00486348"/>
    <w:rsid w:val="004D32BF"/>
    <w:rsid w:val="004E430C"/>
    <w:rsid w:val="004F6E33"/>
    <w:rsid w:val="005429E2"/>
    <w:rsid w:val="0062307B"/>
    <w:rsid w:val="006254CB"/>
    <w:rsid w:val="006403B8"/>
    <w:rsid w:val="006935D3"/>
    <w:rsid w:val="006A23BC"/>
    <w:rsid w:val="007A290D"/>
    <w:rsid w:val="007A79FD"/>
    <w:rsid w:val="007B192A"/>
    <w:rsid w:val="008E5229"/>
    <w:rsid w:val="00945853"/>
    <w:rsid w:val="0097691C"/>
    <w:rsid w:val="00AA3533"/>
    <w:rsid w:val="00B12B09"/>
    <w:rsid w:val="00B25B5E"/>
    <w:rsid w:val="00B94AC5"/>
    <w:rsid w:val="00C41680"/>
    <w:rsid w:val="00C4423D"/>
    <w:rsid w:val="00C46A92"/>
    <w:rsid w:val="00C70416"/>
    <w:rsid w:val="00C939D9"/>
    <w:rsid w:val="00CB6F50"/>
    <w:rsid w:val="00CC5BF8"/>
    <w:rsid w:val="00CD5208"/>
    <w:rsid w:val="00CE1A4E"/>
    <w:rsid w:val="00D20361"/>
    <w:rsid w:val="00D26F6C"/>
    <w:rsid w:val="00DF411D"/>
    <w:rsid w:val="00E81CF3"/>
    <w:rsid w:val="00E97CD3"/>
    <w:rsid w:val="00EC3BC3"/>
    <w:rsid w:val="00F3570B"/>
    <w:rsid w:val="00F76C83"/>
    <w:rsid w:val="00FA0FFD"/>
    <w:rsid w:val="0D6D7761"/>
    <w:rsid w:val="2EB574EE"/>
    <w:rsid w:val="36A73D0E"/>
    <w:rsid w:val="4A905235"/>
    <w:rsid w:val="4C4D6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uiPriority w:val="99"/>
    <w:rPr>
      <w:color w:val="0000FF"/>
      <w:u w:val="none"/>
    </w:rPr>
  </w:style>
  <w:style w:type="paragraph" w:customStyle="1" w:styleId="8">
    <w:name w:val="defaul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0">
    <w:name w:val="页眉 字符"/>
    <w:basedOn w:val="5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192</Words>
  <Characters>1095</Characters>
  <Lines>9</Lines>
  <Paragraphs>2</Paragraphs>
  <TotalTime>0</TotalTime>
  <ScaleCrop>false</ScaleCrop>
  <LinksUpToDate>false</LinksUpToDate>
  <CharactersWithSpaces>1285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2019-12-19T08:26:00Z</dcterms:created>
  <dc:creator>96-zy</dc:creator>
  <cp:lastModifiedBy>SHENYAN</cp:lastModifiedBy>
  <dcterms:modified xsi:type="dcterms:W3CDTF">2021-03-17T08:43:49Z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